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6DE3B" w14:textId="1E5CAC82" w:rsidR="007F65AB" w:rsidRDefault="00BF2064" w:rsidP="0021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Tier One </w:t>
      </w:r>
      <w:r w:rsidR="00B845F3">
        <w:rPr>
          <w:b/>
          <w:sz w:val="28"/>
          <w:szCs w:val="28"/>
        </w:rPr>
        <w:t xml:space="preserve">Core </w:t>
      </w:r>
      <w:r>
        <w:rPr>
          <w:b/>
          <w:sz w:val="28"/>
          <w:szCs w:val="28"/>
        </w:rPr>
        <w:t>Components</w:t>
      </w:r>
    </w:p>
    <w:p w14:paraId="4F18DD76" w14:textId="4F01FBA2" w:rsidR="007F65AB" w:rsidRPr="00BE1CB1" w:rsidRDefault="00752CBA" w:rsidP="00BE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(Otten, 2016)</w:t>
      </w:r>
    </w:p>
    <w:tbl>
      <w:tblPr>
        <w:tblStyle w:val="TableGrid"/>
        <w:tblW w:w="11340" w:type="dxa"/>
        <w:tblInd w:w="-1242" w:type="dxa"/>
        <w:tblLook w:val="04A0" w:firstRow="1" w:lastRow="0" w:firstColumn="1" w:lastColumn="0" w:noHBand="0" w:noVBand="1"/>
      </w:tblPr>
      <w:tblGrid>
        <w:gridCol w:w="1890"/>
        <w:gridCol w:w="9450"/>
      </w:tblGrid>
      <w:tr w:rsidR="002349CE" w:rsidRPr="00BE1CB1" w14:paraId="0964DA4A" w14:textId="77777777" w:rsidTr="00545215">
        <w:tc>
          <w:tcPr>
            <w:tcW w:w="1890" w:type="dxa"/>
          </w:tcPr>
          <w:p w14:paraId="6265FD53" w14:textId="7D16F277" w:rsidR="002349CE" w:rsidRPr="00BE1CB1" w:rsidRDefault="002349CE" w:rsidP="002349CE">
            <w:pPr>
              <w:jc w:val="center"/>
              <w:rPr>
                <w:b/>
                <w:sz w:val="22"/>
                <w:szCs w:val="22"/>
              </w:rPr>
            </w:pPr>
            <w:r w:rsidRPr="00BE1CB1">
              <w:rPr>
                <w:b/>
                <w:sz w:val="22"/>
                <w:szCs w:val="22"/>
              </w:rPr>
              <w:t>Core Component</w:t>
            </w:r>
          </w:p>
        </w:tc>
        <w:tc>
          <w:tcPr>
            <w:tcW w:w="9450" w:type="dxa"/>
          </w:tcPr>
          <w:p w14:paraId="7DB44FC3" w14:textId="7350961C" w:rsidR="002349CE" w:rsidRPr="00BE1CB1" w:rsidRDefault="00BE1CB1" w:rsidP="002349CE">
            <w:pPr>
              <w:pStyle w:val="ListParagraph"/>
              <w:jc w:val="center"/>
              <w:rPr>
                <w:b/>
                <w:sz w:val="22"/>
                <w:szCs w:val="22"/>
              </w:rPr>
            </w:pPr>
            <w:r w:rsidRPr="00BE1CB1">
              <w:rPr>
                <w:b/>
                <w:sz w:val="22"/>
                <w:szCs w:val="22"/>
              </w:rPr>
              <w:t>Indicators</w:t>
            </w:r>
          </w:p>
        </w:tc>
      </w:tr>
      <w:tr w:rsidR="0052564E" w:rsidRPr="00BE1CB1" w14:paraId="1249FA97" w14:textId="77777777" w:rsidTr="00545215">
        <w:tc>
          <w:tcPr>
            <w:tcW w:w="1890" w:type="dxa"/>
          </w:tcPr>
          <w:p w14:paraId="12BCA812" w14:textId="0D82E164" w:rsidR="0052564E" w:rsidRPr="00BE1CB1" w:rsidRDefault="0052564E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Common Purpose and Approach</w:t>
            </w:r>
          </w:p>
        </w:tc>
        <w:tc>
          <w:tcPr>
            <w:tcW w:w="9450" w:type="dxa"/>
          </w:tcPr>
          <w:p w14:paraId="124755F2" w14:textId="77777777" w:rsidR="00FE4A35" w:rsidRPr="00BE1CB1" w:rsidRDefault="00B845F3" w:rsidP="00B845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C</w:t>
            </w:r>
            <w:r w:rsidRPr="00BE1CB1">
              <w:rPr>
                <w:sz w:val="22"/>
                <w:szCs w:val="22"/>
                <w:lang w:val="en"/>
              </w:rPr>
              <w:t>ommon language</w:t>
            </w:r>
          </w:p>
          <w:p w14:paraId="55B8E14E" w14:textId="77777777" w:rsidR="00FE4A35" w:rsidRPr="00BE1CB1" w:rsidRDefault="00B845F3" w:rsidP="00B845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Consistent </w:t>
            </w:r>
            <w:r w:rsidRPr="00BE1CB1">
              <w:rPr>
                <w:sz w:val="22"/>
                <w:szCs w:val="22"/>
              </w:rPr>
              <w:t xml:space="preserve">agreements, </w:t>
            </w:r>
            <w:r w:rsidRPr="00BE1CB1">
              <w:rPr>
                <w:sz w:val="22"/>
                <w:szCs w:val="22"/>
                <w:lang w:val="en"/>
              </w:rPr>
              <w:t>procedures</w:t>
            </w:r>
            <w:r w:rsidRPr="00BE1CB1">
              <w:rPr>
                <w:sz w:val="22"/>
                <w:szCs w:val="22"/>
              </w:rPr>
              <w:t xml:space="preserve">, </w:t>
            </w:r>
            <w:r w:rsidRPr="00BE1CB1">
              <w:rPr>
                <w:sz w:val="22"/>
                <w:szCs w:val="22"/>
                <w:lang w:val="en"/>
              </w:rPr>
              <w:t>and routines</w:t>
            </w:r>
          </w:p>
          <w:p w14:paraId="30A8569D" w14:textId="77777777" w:rsidR="00FE4A35" w:rsidRPr="00BE1CB1" w:rsidRDefault="00B845F3" w:rsidP="00B845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Proactive and preventative</w:t>
            </w:r>
            <w:r w:rsidRPr="00BE1CB1">
              <w:rPr>
                <w:sz w:val="22"/>
                <w:szCs w:val="22"/>
              </w:rPr>
              <w:t xml:space="preserve"> philosophy</w:t>
            </w:r>
          </w:p>
          <w:p w14:paraId="450F8061" w14:textId="77777777" w:rsidR="00FE4A35" w:rsidRPr="00BE1CB1" w:rsidRDefault="00B845F3" w:rsidP="00B845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Desired behavior </w:t>
            </w:r>
            <w:r w:rsidRPr="00BE1CB1">
              <w:rPr>
                <w:sz w:val="22"/>
                <w:szCs w:val="22"/>
              </w:rPr>
              <w:t xml:space="preserve">directly taught </w:t>
            </w:r>
            <w:r w:rsidRPr="00BE1CB1">
              <w:rPr>
                <w:sz w:val="22"/>
                <w:szCs w:val="22"/>
                <w:lang w:val="en"/>
              </w:rPr>
              <w:t xml:space="preserve">both proactively and ongoing </w:t>
            </w:r>
            <w:r w:rsidRPr="00BE1CB1">
              <w:rPr>
                <w:sz w:val="22"/>
                <w:szCs w:val="22"/>
              </w:rPr>
              <w:t xml:space="preserve">(triage, redirect, and processing) </w:t>
            </w:r>
            <w:r w:rsidRPr="00BE1CB1">
              <w:rPr>
                <w:sz w:val="22"/>
                <w:szCs w:val="22"/>
                <w:lang w:val="en"/>
              </w:rPr>
              <w:t>within a positive relationship interaction</w:t>
            </w:r>
          </w:p>
          <w:p w14:paraId="7EBCDDAE" w14:textId="77777777" w:rsidR="00FE4A35" w:rsidRPr="00BE1CB1" w:rsidRDefault="00B845F3" w:rsidP="00B845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Focus more on positives than negatives</w:t>
            </w:r>
          </w:p>
          <w:p w14:paraId="2E915140" w14:textId="77777777" w:rsidR="00FE4A35" w:rsidRPr="00BE1CB1" w:rsidRDefault="00B845F3" w:rsidP="00B845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General consensus </w:t>
            </w:r>
            <w:r w:rsidRPr="00BE1CB1">
              <w:rPr>
                <w:sz w:val="22"/>
                <w:szCs w:val="22"/>
              </w:rPr>
              <w:t xml:space="preserve">about </w:t>
            </w:r>
            <w:r w:rsidRPr="00BE1CB1">
              <w:rPr>
                <w:sz w:val="22"/>
                <w:szCs w:val="22"/>
                <w:lang w:val="en"/>
              </w:rPr>
              <w:t>when students leave instruction</w:t>
            </w:r>
          </w:p>
          <w:p w14:paraId="17E6D39A" w14:textId="77777777" w:rsidR="00FE4A35" w:rsidRPr="00BE1CB1" w:rsidRDefault="00B845F3" w:rsidP="00B845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Objective data r</w:t>
            </w:r>
            <w:r w:rsidRPr="00BE1CB1">
              <w:rPr>
                <w:sz w:val="22"/>
                <w:szCs w:val="22"/>
                <w:lang w:val="en"/>
              </w:rPr>
              <w:t>egularly collect</w:t>
            </w:r>
            <w:r w:rsidRPr="00BE1CB1">
              <w:rPr>
                <w:sz w:val="22"/>
                <w:szCs w:val="22"/>
              </w:rPr>
              <w:t>ed</w:t>
            </w:r>
            <w:r w:rsidRPr="00BE1CB1">
              <w:rPr>
                <w:sz w:val="22"/>
                <w:szCs w:val="22"/>
                <w:lang w:val="en"/>
              </w:rPr>
              <w:t xml:space="preserve"> and analyze</w:t>
            </w:r>
            <w:r w:rsidRPr="00BE1CB1">
              <w:rPr>
                <w:sz w:val="22"/>
                <w:szCs w:val="22"/>
              </w:rPr>
              <w:t>d</w:t>
            </w:r>
          </w:p>
          <w:p w14:paraId="0D507C23" w14:textId="77777777" w:rsidR="00FE4A35" w:rsidRPr="00BE1CB1" w:rsidRDefault="00B845F3" w:rsidP="00B845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Focus on team problem solving-no blame and no excuses</w:t>
            </w:r>
          </w:p>
          <w:p w14:paraId="6A888457" w14:textId="12A9A260" w:rsidR="0052564E" w:rsidRPr="00BE1CB1" w:rsidRDefault="00B845F3" w:rsidP="00B845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Willingness to be open to the process and constructive feedback</w:t>
            </w:r>
          </w:p>
        </w:tc>
      </w:tr>
      <w:tr w:rsidR="0052564E" w:rsidRPr="00BE1CB1" w14:paraId="3E900BAA" w14:textId="77777777" w:rsidTr="00545215">
        <w:tc>
          <w:tcPr>
            <w:tcW w:w="1890" w:type="dxa"/>
          </w:tcPr>
          <w:p w14:paraId="3AA15395" w14:textId="371C4DA7" w:rsidR="0052564E" w:rsidRPr="00BE1CB1" w:rsidRDefault="0052564E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Administrative Leadership</w:t>
            </w:r>
          </w:p>
        </w:tc>
        <w:tc>
          <w:tcPr>
            <w:tcW w:w="9450" w:type="dxa"/>
          </w:tcPr>
          <w:p w14:paraId="13708439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Lead the setting of school expectations</w:t>
            </w:r>
            <w:r w:rsidRPr="00BE1CB1">
              <w:rPr>
                <w:sz w:val="22"/>
                <w:szCs w:val="22"/>
              </w:rPr>
              <w:t xml:space="preserve"> and development of procedures and routines</w:t>
            </w:r>
          </w:p>
          <w:p w14:paraId="5E8D43B7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B</w:t>
            </w:r>
            <w:r w:rsidRPr="00BE1CB1">
              <w:rPr>
                <w:sz w:val="22"/>
                <w:szCs w:val="22"/>
                <w:lang w:val="en"/>
              </w:rPr>
              <w:t>uild consensus among entire staff</w:t>
            </w:r>
          </w:p>
          <w:p w14:paraId="6C6BA87B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Lead the team through the decision making and paperwork process</w:t>
            </w:r>
          </w:p>
          <w:p w14:paraId="792B7130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D</w:t>
            </w:r>
            <w:r w:rsidRPr="00BE1CB1">
              <w:rPr>
                <w:sz w:val="22"/>
                <w:szCs w:val="22"/>
                <w:lang w:val="en"/>
              </w:rPr>
              <w:t>elega</w:t>
            </w:r>
            <w:r w:rsidRPr="00BE1CB1">
              <w:rPr>
                <w:sz w:val="22"/>
                <w:szCs w:val="22"/>
              </w:rPr>
              <w:t>te</w:t>
            </w:r>
            <w:r w:rsidRPr="00BE1CB1">
              <w:rPr>
                <w:sz w:val="22"/>
                <w:szCs w:val="22"/>
                <w:lang w:val="en"/>
              </w:rPr>
              <w:t xml:space="preserve"> responsibilities as appropriate</w:t>
            </w:r>
          </w:p>
          <w:p w14:paraId="12A23E0B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Provide accountability</w:t>
            </w:r>
          </w:p>
          <w:p w14:paraId="7532EC5B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Allocate r</w:t>
            </w:r>
            <w:r w:rsidRPr="00BE1CB1">
              <w:rPr>
                <w:sz w:val="22"/>
                <w:szCs w:val="22"/>
                <w:lang w:val="en"/>
              </w:rPr>
              <w:t>esource</w:t>
            </w:r>
            <w:r w:rsidRPr="00BE1CB1">
              <w:rPr>
                <w:sz w:val="22"/>
                <w:szCs w:val="22"/>
              </w:rPr>
              <w:t xml:space="preserve">s </w:t>
            </w:r>
            <w:r w:rsidRPr="00BE1CB1">
              <w:rPr>
                <w:sz w:val="22"/>
                <w:szCs w:val="22"/>
                <w:lang w:val="en"/>
              </w:rPr>
              <w:t>for implementation</w:t>
            </w:r>
          </w:p>
          <w:p w14:paraId="3DA26063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Promote appropriate staff utilization</w:t>
            </w:r>
          </w:p>
          <w:p w14:paraId="19587D39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Attend and active</w:t>
            </w:r>
            <w:r w:rsidRPr="00BE1CB1">
              <w:rPr>
                <w:sz w:val="22"/>
                <w:szCs w:val="22"/>
              </w:rPr>
              <w:t>ly</w:t>
            </w:r>
            <w:r w:rsidRPr="00BE1CB1">
              <w:rPr>
                <w:sz w:val="22"/>
                <w:szCs w:val="22"/>
                <w:lang w:val="en"/>
              </w:rPr>
              <w:t xml:space="preserve"> </w:t>
            </w:r>
            <w:r w:rsidRPr="00BE1CB1">
              <w:rPr>
                <w:sz w:val="22"/>
                <w:szCs w:val="22"/>
              </w:rPr>
              <w:t>participate</w:t>
            </w:r>
            <w:r w:rsidRPr="00BE1CB1">
              <w:rPr>
                <w:sz w:val="22"/>
                <w:szCs w:val="22"/>
                <w:lang w:val="en"/>
              </w:rPr>
              <w:t xml:space="preserve"> in team meetings</w:t>
            </w:r>
          </w:p>
          <w:p w14:paraId="72C8C394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Support ongoing professional development</w:t>
            </w:r>
          </w:p>
          <w:p w14:paraId="1B03F6BC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Model inclusion and support rather than just evalua</w:t>
            </w:r>
            <w:r w:rsidRPr="00BE1CB1">
              <w:rPr>
                <w:sz w:val="22"/>
                <w:szCs w:val="22"/>
              </w:rPr>
              <w:t>tion</w:t>
            </w:r>
          </w:p>
          <w:p w14:paraId="021D486B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Be willing</w:t>
            </w:r>
            <w:r w:rsidRPr="00BE1CB1">
              <w:rPr>
                <w:sz w:val="22"/>
                <w:szCs w:val="22"/>
                <w:lang w:val="en"/>
              </w:rPr>
              <w:t xml:space="preserve"> to think outside the box to obtain needed resources</w:t>
            </w:r>
          </w:p>
          <w:p w14:paraId="386FD43D" w14:textId="77777777" w:rsidR="00CA178B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Be w</w:t>
            </w:r>
            <w:r w:rsidRPr="00BE1CB1">
              <w:rPr>
                <w:sz w:val="22"/>
                <w:szCs w:val="22"/>
                <w:lang w:val="en"/>
              </w:rPr>
              <w:t>illing to seek outside support when needed</w:t>
            </w:r>
          </w:p>
          <w:p w14:paraId="5A104E13" w14:textId="0EE71875" w:rsidR="0052564E" w:rsidRPr="00BE1CB1" w:rsidRDefault="00FE1F67" w:rsidP="005256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Model/lead a “we will try” attitude vs. a “have YOU done. . . “</w:t>
            </w:r>
          </w:p>
        </w:tc>
      </w:tr>
      <w:tr w:rsidR="0052564E" w:rsidRPr="00BE1CB1" w14:paraId="30B3F596" w14:textId="77777777" w:rsidTr="00545215">
        <w:tc>
          <w:tcPr>
            <w:tcW w:w="1890" w:type="dxa"/>
          </w:tcPr>
          <w:p w14:paraId="6C8F2E46" w14:textId="006A2591" w:rsidR="0052564E" w:rsidRPr="00BE1CB1" w:rsidRDefault="00C344F2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Positively Stated Agreements</w:t>
            </w:r>
            <w:r w:rsidR="0052564E" w:rsidRPr="00BE1CB1">
              <w:rPr>
                <w:sz w:val="22"/>
                <w:szCs w:val="22"/>
              </w:rPr>
              <w:t>, Procedure and Routines</w:t>
            </w:r>
          </w:p>
        </w:tc>
        <w:tc>
          <w:tcPr>
            <w:tcW w:w="9450" w:type="dxa"/>
          </w:tcPr>
          <w:p w14:paraId="5156411A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3 to 5 general </w:t>
            </w:r>
            <w:r w:rsidRPr="00BE1CB1">
              <w:rPr>
                <w:sz w:val="22"/>
                <w:szCs w:val="22"/>
              </w:rPr>
              <w:t>schoolwide agreements</w:t>
            </w:r>
            <w:r w:rsidRPr="00BE1CB1">
              <w:rPr>
                <w:sz w:val="22"/>
                <w:szCs w:val="22"/>
                <w:lang w:val="en"/>
              </w:rPr>
              <w:t xml:space="preserve"> that are all inclusive</w:t>
            </w:r>
          </w:p>
          <w:p w14:paraId="750C7130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Break down into matrix for each area (classroom, cafeteria, hallway) so there is no confusion or argument</w:t>
            </w:r>
          </w:p>
          <w:p w14:paraId="795F2A1B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State POSITIVELY-What do you want them to DO!</w:t>
            </w:r>
          </w:p>
          <w:p w14:paraId="52DF4EC2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Most visually in multiple places to remind and for easy reference</w:t>
            </w:r>
          </w:p>
          <w:p w14:paraId="5BDD598B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Each classroom can have their unique matrix but should use the schoolwide general </w:t>
            </w:r>
            <w:r w:rsidRPr="00BE1CB1">
              <w:rPr>
                <w:sz w:val="22"/>
                <w:szCs w:val="22"/>
              </w:rPr>
              <w:t>agreements</w:t>
            </w:r>
          </w:p>
          <w:p w14:paraId="4BEF26E5" w14:textId="2B8D9DE8" w:rsidR="0052564E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Add to as situations arise that are not clear</w:t>
            </w:r>
          </w:p>
        </w:tc>
      </w:tr>
      <w:tr w:rsidR="0052564E" w:rsidRPr="00BE1CB1" w14:paraId="6B5DD402" w14:textId="77777777" w:rsidTr="00545215">
        <w:tc>
          <w:tcPr>
            <w:tcW w:w="1890" w:type="dxa"/>
          </w:tcPr>
          <w:p w14:paraId="6E20EF6E" w14:textId="26F8E411" w:rsidR="0052564E" w:rsidRPr="00BE1CB1" w:rsidRDefault="0052564E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Explic</w:t>
            </w:r>
            <w:r w:rsidR="00B845F3" w:rsidRPr="00BE1CB1">
              <w:rPr>
                <w:sz w:val="22"/>
                <w:szCs w:val="22"/>
              </w:rPr>
              <w:t>itly Taught Agreements</w:t>
            </w:r>
            <w:r w:rsidRPr="00BE1CB1">
              <w:rPr>
                <w:sz w:val="22"/>
                <w:szCs w:val="22"/>
              </w:rPr>
              <w:t>, Procedures and Routines</w:t>
            </w:r>
          </w:p>
        </w:tc>
        <w:tc>
          <w:tcPr>
            <w:tcW w:w="9450" w:type="dxa"/>
          </w:tcPr>
          <w:p w14:paraId="3126309E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Teach through active student engagement-not just lecture</w:t>
            </w:r>
          </w:p>
          <w:p w14:paraId="2123E076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Define by breaking into steps</w:t>
            </w:r>
          </w:p>
          <w:p w14:paraId="7866D825" w14:textId="2D12CDF0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Describe what it looks and sounds like</w:t>
            </w:r>
          </w:p>
          <w:p w14:paraId="1C7EF602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Give a rationale about why it is important</w:t>
            </w:r>
          </w:p>
          <w:p w14:paraId="4DB07A3A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Model</w:t>
            </w:r>
          </w:p>
          <w:p w14:paraId="064DD233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Provide guided practice</w:t>
            </w:r>
          </w:p>
          <w:p w14:paraId="72859ACF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Give specific feedback</w:t>
            </w:r>
          </w:p>
          <w:p w14:paraId="0A90DE74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Reinforce frequently at the beginning</w:t>
            </w:r>
          </w:p>
          <w:p w14:paraId="72B2C74D" w14:textId="77777777" w:rsidR="00FE4A35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Shift reinforcement to random or unpredictable to promote maintenance</w:t>
            </w:r>
          </w:p>
          <w:p w14:paraId="008E3A43" w14:textId="2E4132B5" w:rsidR="0052564E" w:rsidRPr="00BE1CB1" w:rsidRDefault="00B845F3" w:rsidP="00B845F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Review, reteach, and practice with booster sessions as needed</w:t>
            </w:r>
          </w:p>
        </w:tc>
      </w:tr>
    </w:tbl>
    <w:p w14:paraId="2A313164" w14:textId="77777777" w:rsidR="00545215" w:rsidRPr="00BE1CB1" w:rsidRDefault="00545215">
      <w:pPr>
        <w:rPr>
          <w:sz w:val="22"/>
          <w:szCs w:val="22"/>
        </w:rPr>
      </w:pPr>
      <w:r w:rsidRPr="00BE1CB1">
        <w:rPr>
          <w:sz w:val="22"/>
          <w:szCs w:val="22"/>
        </w:rPr>
        <w:br w:type="page"/>
      </w:r>
    </w:p>
    <w:tbl>
      <w:tblPr>
        <w:tblStyle w:val="TableGrid"/>
        <w:tblW w:w="1134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070"/>
        <w:gridCol w:w="9270"/>
      </w:tblGrid>
      <w:tr w:rsidR="0052564E" w:rsidRPr="00BE1CB1" w14:paraId="5F45E2AB" w14:textId="77777777" w:rsidTr="00B845F3">
        <w:tc>
          <w:tcPr>
            <w:tcW w:w="2070" w:type="dxa"/>
          </w:tcPr>
          <w:p w14:paraId="6A29D7C2" w14:textId="3FB1FC84" w:rsidR="0052564E" w:rsidRPr="00BE1CB1" w:rsidRDefault="0052564E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lastRenderedPageBreak/>
              <w:t>Environmental Design</w:t>
            </w:r>
          </w:p>
        </w:tc>
        <w:tc>
          <w:tcPr>
            <w:tcW w:w="9270" w:type="dxa"/>
          </w:tcPr>
          <w:p w14:paraId="3C3BC928" w14:textId="77777777" w:rsidR="0052564E" w:rsidRPr="00BE1CB1" w:rsidRDefault="00F775AB" w:rsidP="00F775AB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Room Arrangement</w:t>
            </w:r>
          </w:p>
          <w:p w14:paraId="351D8596" w14:textId="77777777" w:rsidR="00CA178B" w:rsidRPr="00BE1CB1" w:rsidRDefault="00FE1F67" w:rsidP="00F775A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Easy flow of movement</w:t>
            </w:r>
          </w:p>
          <w:p w14:paraId="489A9E4A" w14:textId="77777777" w:rsidR="00CA178B" w:rsidRPr="00BE1CB1" w:rsidRDefault="00FE1F67" w:rsidP="00F775A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All students can be monitored at all times</w:t>
            </w:r>
          </w:p>
          <w:p w14:paraId="6EB74BB4" w14:textId="77777777" w:rsidR="00CA178B" w:rsidRPr="00BE1CB1" w:rsidRDefault="00FE1F67" w:rsidP="00F775A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Areas for teacher directed group lessons, collaboration, differentiated instruction, independent work, and private cool off space</w:t>
            </w:r>
          </w:p>
          <w:p w14:paraId="08E03BE5" w14:textId="77777777" w:rsidR="00CA178B" w:rsidRPr="00BE1CB1" w:rsidRDefault="00FE1F67" w:rsidP="00F775A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Separation between quiet and noisier areas</w:t>
            </w:r>
          </w:p>
          <w:p w14:paraId="1D666B47" w14:textId="2E5ED6E3" w:rsidR="00CA178B" w:rsidRPr="00BE1CB1" w:rsidRDefault="00545215" w:rsidP="00F775A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 xml:space="preserve">Materials stored where </w:t>
            </w:r>
            <w:r w:rsidR="00FE1F67" w:rsidRPr="00BE1CB1">
              <w:rPr>
                <w:sz w:val="22"/>
                <w:szCs w:val="22"/>
              </w:rPr>
              <w:t>can be convenien</w:t>
            </w:r>
            <w:r w:rsidRPr="00BE1CB1">
              <w:rPr>
                <w:sz w:val="22"/>
                <w:szCs w:val="22"/>
              </w:rPr>
              <w:t xml:space="preserve">tly accessed </w:t>
            </w:r>
            <w:r w:rsidR="00FE1F67" w:rsidRPr="00BE1CB1">
              <w:rPr>
                <w:sz w:val="22"/>
                <w:szCs w:val="22"/>
              </w:rPr>
              <w:t>near where they will be used</w:t>
            </w:r>
          </w:p>
          <w:p w14:paraId="3D24ECBD" w14:textId="77777777" w:rsidR="00F775AB" w:rsidRPr="00BE1CB1" w:rsidRDefault="00F775AB" w:rsidP="00F775AB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Scheduling</w:t>
            </w:r>
          </w:p>
          <w:p w14:paraId="07675846" w14:textId="77777777" w:rsidR="00CA178B" w:rsidRPr="00BE1CB1" w:rsidRDefault="00FE1F67" w:rsidP="00F775A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D</w:t>
            </w:r>
            <w:r w:rsidRPr="00BE1CB1">
              <w:rPr>
                <w:sz w:val="22"/>
                <w:szCs w:val="22"/>
                <w:lang w:val="en"/>
              </w:rPr>
              <w:t xml:space="preserve">aily schedule </w:t>
            </w:r>
            <w:r w:rsidRPr="00BE1CB1">
              <w:rPr>
                <w:sz w:val="22"/>
                <w:szCs w:val="22"/>
              </w:rPr>
              <w:t>visually posted and easily changed if needed</w:t>
            </w:r>
          </w:p>
          <w:p w14:paraId="22B2253C" w14:textId="77777777" w:rsidR="00CA178B" w:rsidRPr="00BE1CB1" w:rsidRDefault="00FE1F67" w:rsidP="00F775A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Little or no unstructured downtime</w:t>
            </w:r>
          </w:p>
          <w:p w14:paraId="274B444B" w14:textId="1259A6B9" w:rsidR="00CA178B" w:rsidRPr="00BE1CB1" w:rsidRDefault="00FE1F67" w:rsidP="00F775A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P</w:t>
            </w:r>
            <w:r w:rsidRPr="00BE1CB1">
              <w:rPr>
                <w:sz w:val="22"/>
                <w:szCs w:val="22"/>
                <w:lang w:val="en"/>
              </w:rPr>
              <w:t>rovide</w:t>
            </w:r>
            <w:r w:rsidRPr="00BE1CB1">
              <w:rPr>
                <w:sz w:val="22"/>
                <w:szCs w:val="22"/>
              </w:rPr>
              <w:t>s</w:t>
            </w:r>
            <w:r w:rsidRPr="00BE1CB1">
              <w:rPr>
                <w:sz w:val="22"/>
                <w:szCs w:val="22"/>
                <w:lang w:val="en"/>
              </w:rPr>
              <w:t xml:space="preserve"> time</w:t>
            </w:r>
            <w:r w:rsidRPr="00BE1CB1">
              <w:rPr>
                <w:sz w:val="22"/>
                <w:szCs w:val="22"/>
              </w:rPr>
              <w:t xml:space="preserve"> </w:t>
            </w:r>
            <w:r w:rsidRPr="00BE1CB1">
              <w:rPr>
                <w:sz w:val="22"/>
                <w:szCs w:val="22"/>
                <w:lang w:val="en"/>
              </w:rPr>
              <w:t>for</w:t>
            </w:r>
            <w:r w:rsidR="0091075E">
              <w:rPr>
                <w:sz w:val="22"/>
                <w:szCs w:val="22"/>
                <w:lang w:val="en"/>
              </w:rPr>
              <w:t xml:space="preserve"> </w:t>
            </w:r>
            <w:r w:rsidRPr="00BE1CB1">
              <w:rPr>
                <w:sz w:val="22"/>
                <w:szCs w:val="22"/>
              </w:rPr>
              <w:t xml:space="preserve">large and small group activities, one on one instruction, </w:t>
            </w:r>
            <w:r w:rsidRPr="00BE1CB1">
              <w:rPr>
                <w:sz w:val="22"/>
                <w:szCs w:val="22"/>
                <w:lang w:val="en"/>
              </w:rPr>
              <w:t>indep</w:t>
            </w:r>
            <w:r w:rsidR="00B845F3" w:rsidRPr="00BE1CB1">
              <w:rPr>
                <w:sz w:val="22"/>
                <w:szCs w:val="22"/>
                <w:lang w:val="en"/>
              </w:rPr>
              <w:t>endent work, and socialization</w:t>
            </w:r>
          </w:p>
          <w:p w14:paraId="0D87AE64" w14:textId="77777777" w:rsidR="00CA178B" w:rsidRPr="00BE1CB1" w:rsidRDefault="00FE1F67" w:rsidP="00F775A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Students, paras, volunteers, and peer tutors know exactly what they are to be doing at all times</w:t>
            </w:r>
          </w:p>
          <w:p w14:paraId="397A423D" w14:textId="77777777" w:rsidR="00F775AB" w:rsidRPr="00BE1CB1" w:rsidRDefault="00F775AB" w:rsidP="00F775AB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Visual Supports</w:t>
            </w:r>
          </w:p>
          <w:p w14:paraId="1CD88CBD" w14:textId="77777777" w:rsidR="00F775AB" w:rsidRPr="00BE1CB1" w:rsidRDefault="00F775AB" w:rsidP="00F775AB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Positive Classroom Climate</w:t>
            </w:r>
          </w:p>
          <w:p w14:paraId="44F75EF6" w14:textId="77777777" w:rsidR="00CA178B" w:rsidRPr="00BE1CB1" w:rsidRDefault="00FE1F67" w:rsidP="00F775A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Energetic feel</w:t>
            </w:r>
          </w:p>
          <w:p w14:paraId="6102C9B9" w14:textId="77777777" w:rsidR="00CA178B" w:rsidRPr="00BE1CB1" w:rsidRDefault="00FE1F67" w:rsidP="00F775A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Students </w:t>
            </w:r>
            <w:r w:rsidRPr="00BE1CB1">
              <w:rPr>
                <w:sz w:val="22"/>
                <w:szCs w:val="22"/>
              </w:rPr>
              <w:t>engaged in meaningful activity at all times</w:t>
            </w:r>
          </w:p>
          <w:p w14:paraId="4301AD8D" w14:textId="77777777" w:rsidR="00CA178B" w:rsidRPr="00BE1CB1" w:rsidRDefault="00FE1F67" w:rsidP="00F775A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Respectful interaction</w:t>
            </w:r>
          </w:p>
          <w:p w14:paraId="326BD0EA" w14:textId="77777777" w:rsidR="00CA178B" w:rsidRPr="00BE1CB1" w:rsidRDefault="00FE1F67" w:rsidP="00F775A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Descriptive rather than judgemental language-contribute to atmosphere of shared work and learning</w:t>
            </w:r>
          </w:p>
          <w:p w14:paraId="1D920693" w14:textId="77777777" w:rsidR="00F775AB" w:rsidRPr="00BE1CB1" w:rsidRDefault="00FE1F67" w:rsidP="00F775A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Nonverbal language</w:t>
            </w:r>
            <w:r w:rsidRPr="00BE1CB1">
              <w:rPr>
                <w:sz w:val="22"/>
                <w:szCs w:val="22"/>
              </w:rPr>
              <w:t xml:space="preserve"> calm and matter-of-fact</w:t>
            </w:r>
            <w:r w:rsidRPr="00BE1CB1">
              <w:rPr>
                <w:sz w:val="22"/>
                <w:szCs w:val="22"/>
                <w:lang w:val="en"/>
              </w:rPr>
              <w:t xml:space="preserve"> </w:t>
            </w:r>
            <w:r w:rsidRPr="00BE1CB1">
              <w:rPr>
                <w:sz w:val="22"/>
                <w:szCs w:val="22"/>
              </w:rPr>
              <w:t>rather than</w:t>
            </w:r>
            <w:r w:rsidRPr="00BE1CB1">
              <w:rPr>
                <w:sz w:val="22"/>
                <w:szCs w:val="22"/>
                <w:lang w:val="en"/>
              </w:rPr>
              <w:t xml:space="preserve"> challenging or</w:t>
            </w:r>
            <w:r w:rsidRPr="00BE1CB1">
              <w:rPr>
                <w:sz w:val="22"/>
                <w:szCs w:val="22"/>
              </w:rPr>
              <w:t xml:space="preserve"> threatening</w:t>
            </w:r>
          </w:p>
          <w:p w14:paraId="1F03EB56" w14:textId="77777777" w:rsidR="00F775AB" w:rsidRPr="00BE1CB1" w:rsidRDefault="00F775AB" w:rsidP="00F775AB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 xml:space="preserve">Overall </w:t>
            </w:r>
          </w:p>
          <w:p w14:paraId="21E85025" w14:textId="77777777" w:rsidR="00CA178B" w:rsidRPr="00BE1CB1" w:rsidRDefault="00FE1F67" w:rsidP="00F775AB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High levels of structure</w:t>
            </w:r>
          </w:p>
          <w:p w14:paraId="685765B1" w14:textId="77777777" w:rsidR="00CA178B" w:rsidRPr="00BE1CB1" w:rsidRDefault="00FE1F67" w:rsidP="00F775AB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Communicates expectations visually</w:t>
            </w:r>
          </w:p>
          <w:p w14:paraId="7BE537B9" w14:textId="77777777" w:rsidR="00CA178B" w:rsidRPr="00BE1CB1" w:rsidRDefault="00FE1F67" w:rsidP="00F775AB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Organized and aesthetically pleasing</w:t>
            </w:r>
          </w:p>
          <w:p w14:paraId="62472AE8" w14:textId="4F6E9C2A" w:rsidR="00F775AB" w:rsidRPr="00BE1CB1" w:rsidRDefault="00FE1F67" w:rsidP="00F775AB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 xml:space="preserve">Minimal clutter </w:t>
            </w:r>
          </w:p>
        </w:tc>
      </w:tr>
      <w:tr w:rsidR="0052564E" w:rsidRPr="00BE1CB1" w14:paraId="396A1856" w14:textId="77777777" w:rsidTr="00B845F3">
        <w:tc>
          <w:tcPr>
            <w:tcW w:w="2070" w:type="dxa"/>
          </w:tcPr>
          <w:p w14:paraId="1715928A" w14:textId="4C9AEF9E" w:rsidR="0052564E" w:rsidRPr="00BE1CB1" w:rsidRDefault="0052564E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Instructional Design</w:t>
            </w:r>
          </w:p>
        </w:tc>
        <w:tc>
          <w:tcPr>
            <w:tcW w:w="9270" w:type="dxa"/>
          </w:tcPr>
          <w:p w14:paraId="3425EF75" w14:textId="77777777" w:rsidR="00CA178B" w:rsidRPr="00BE1CB1" w:rsidRDefault="00FE1F67" w:rsidP="00F775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Students working at appropriate level of difficulty</w:t>
            </w:r>
          </w:p>
          <w:p w14:paraId="2E6029CE" w14:textId="77777777" w:rsidR="00CA178B" w:rsidRPr="00BE1CB1" w:rsidRDefault="00FE1F67" w:rsidP="00F775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Students working on a variety of activities across different learning modalities</w:t>
            </w:r>
          </w:p>
          <w:p w14:paraId="3A30968F" w14:textId="77777777" w:rsidR="00CA178B" w:rsidRPr="00BE1CB1" w:rsidRDefault="00FE1F67" w:rsidP="00F775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Students are actively engaged and not just passively receiving instruction</w:t>
            </w:r>
          </w:p>
          <w:p w14:paraId="750CB3CD" w14:textId="77777777" w:rsidR="00CA178B" w:rsidRPr="00BE1CB1" w:rsidRDefault="00FE1F67" w:rsidP="00F775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Modeling (I Do), Guided Practice (We Do) and Independent Practice (You Do) scaffolded approach to instruction is used</w:t>
            </w:r>
          </w:p>
          <w:p w14:paraId="3C9BA086" w14:textId="4904CA70" w:rsidR="0052564E" w:rsidRPr="00BE1CB1" w:rsidRDefault="00FE1F67" w:rsidP="00F775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Errorless learning is used</w:t>
            </w:r>
          </w:p>
        </w:tc>
      </w:tr>
      <w:tr w:rsidR="0052564E" w:rsidRPr="00BE1CB1" w14:paraId="75B1D777" w14:textId="77777777" w:rsidTr="00B845F3">
        <w:tc>
          <w:tcPr>
            <w:tcW w:w="2070" w:type="dxa"/>
          </w:tcPr>
          <w:p w14:paraId="1B2FE19F" w14:textId="26AAB7B9" w:rsidR="0052564E" w:rsidRPr="00BE1CB1" w:rsidRDefault="00B845F3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Frequent Acknowledgment</w:t>
            </w:r>
            <w:r w:rsidR="0052564E" w:rsidRPr="00BE1CB1">
              <w:rPr>
                <w:sz w:val="22"/>
                <w:szCs w:val="22"/>
              </w:rPr>
              <w:t xml:space="preserve"> of Positive Behavior</w:t>
            </w:r>
          </w:p>
        </w:tc>
        <w:tc>
          <w:tcPr>
            <w:tcW w:w="9270" w:type="dxa"/>
          </w:tcPr>
          <w:p w14:paraId="43F35C7E" w14:textId="77777777" w:rsidR="00FE4A35" w:rsidRPr="00BE1CB1" w:rsidRDefault="00B845F3" w:rsidP="00B845F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Engage more frequently with every </w:t>
            </w:r>
            <w:r w:rsidRPr="00BE1CB1">
              <w:rPr>
                <w:sz w:val="22"/>
                <w:szCs w:val="22"/>
              </w:rPr>
              <w:t>individual</w:t>
            </w:r>
            <w:r w:rsidRPr="00BE1CB1">
              <w:rPr>
                <w:sz w:val="22"/>
                <w:szCs w:val="22"/>
                <w:lang w:val="en"/>
              </w:rPr>
              <w:t xml:space="preserve"> when he/she is engaged in positive behavior than negative behavior</w:t>
            </w:r>
            <w:r w:rsidRPr="00BE1CB1">
              <w:rPr>
                <w:sz w:val="22"/>
                <w:szCs w:val="22"/>
              </w:rPr>
              <w:t xml:space="preserve"> at a ratio of about 4:1</w:t>
            </w:r>
          </w:p>
          <w:p w14:paraId="6A302C2E" w14:textId="77777777" w:rsidR="00FE4A35" w:rsidRPr="00BE1CB1" w:rsidRDefault="00B845F3" w:rsidP="00B845F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Use behavior specific </w:t>
            </w:r>
            <w:r w:rsidRPr="00BE1CB1">
              <w:rPr>
                <w:sz w:val="22"/>
                <w:szCs w:val="22"/>
              </w:rPr>
              <w:t>feedback</w:t>
            </w:r>
            <w:r w:rsidRPr="00BE1CB1">
              <w:rPr>
                <w:sz w:val="22"/>
                <w:szCs w:val="22"/>
                <w:lang w:val="en"/>
              </w:rPr>
              <w:t xml:space="preserve"> to provide additional instruction </w:t>
            </w:r>
            <w:r w:rsidRPr="00BE1CB1">
              <w:rPr>
                <w:sz w:val="22"/>
                <w:szCs w:val="22"/>
              </w:rPr>
              <w:t>and rationale</w:t>
            </w:r>
          </w:p>
          <w:p w14:paraId="551BDBD1" w14:textId="77777777" w:rsidR="00FE4A35" w:rsidRPr="00BE1CB1" w:rsidRDefault="00B845F3" w:rsidP="00B845F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Use of free, frequent and unpredictable “catch them being good systems”</w:t>
            </w:r>
          </w:p>
          <w:p w14:paraId="16EF4EE1" w14:textId="00D44BF3" w:rsidR="0052564E" w:rsidRPr="00BE1CB1" w:rsidRDefault="00B845F3" w:rsidP="00B845F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Use of interdependent and independent group oriented contingencies</w:t>
            </w:r>
          </w:p>
        </w:tc>
      </w:tr>
      <w:tr w:rsidR="0052564E" w:rsidRPr="00BE1CB1" w14:paraId="2979E5C5" w14:textId="77777777" w:rsidTr="00B845F3">
        <w:tc>
          <w:tcPr>
            <w:tcW w:w="2070" w:type="dxa"/>
          </w:tcPr>
          <w:p w14:paraId="42A3E63E" w14:textId="623D2D26" w:rsidR="0052564E" w:rsidRPr="00BE1CB1" w:rsidRDefault="0052564E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Consistent Instructional Response</w:t>
            </w:r>
            <w:r w:rsidR="00FE1F67" w:rsidRPr="00BE1CB1">
              <w:rPr>
                <w:sz w:val="22"/>
                <w:szCs w:val="22"/>
              </w:rPr>
              <w:t xml:space="preserve"> for Problem Behavior</w:t>
            </w:r>
          </w:p>
        </w:tc>
        <w:tc>
          <w:tcPr>
            <w:tcW w:w="9270" w:type="dxa"/>
          </w:tcPr>
          <w:p w14:paraId="24ABE4CA" w14:textId="77777777" w:rsidR="00FE4A35" w:rsidRPr="00BE1CB1" w:rsidRDefault="00B845F3" w:rsidP="00B845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Redirecting staff has positive relationship with the student</w:t>
            </w:r>
          </w:p>
          <w:p w14:paraId="7174D253" w14:textId="77777777" w:rsidR="00FE4A35" w:rsidRPr="00BE1CB1" w:rsidRDefault="00B845F3" w:rsidP="00B845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Students understand what behaviors are considered gateway behaviors and why</w:t>
            </w:r>
          </w:p>
          <w:p w14:paraId="29B5BC28" w14:textId="77777777" w:rsidR="00FE4A35" w:rsidRPr="00BE1CB1" w:rsidRDefault="00B845F3" w:rsidP="00B845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Low level redirection is used </w:t>
            </w:r>
            <w:r w:rsidRPr="00BE1CB1">
              <w:rPr>
                <w:sz w:val="22"/>
                <w:szCs w:val="22"/>
              </w:rPr>
              <w:t>at first sign of gateway behaviors</w:t>
            </w:r>
          </w:p>
          <w:p w14:paraId="3C0003B4" w14:textId="77777777" w:rsidR="00FE4A35" w:rsidRPr="00BE1CB1" w:rsidRDefault="00B845F3" w:rsidP="00B845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Re</w:t>
            </w:r>
            <w:r w:rsidRPr="00BE1CB1">
              <w:rPr>
                <w:sz w:val="22"/>
                <w:szCs w:val="22"/>
              </w:rPr>
              <w:t>direction</w:t>
            </w:r>
            <w:r w:rsidRPr="00BE1CB1">
              <w:rPr>
                <w:sz w:val="22"/>
                <w:szCs w:val="22"/>
                <w:lang w:val="en"/>
              </w:rPr>
              <w:t xml:space="preserve"> is calm, brief, respectful and</w:t>
            </w:r>
            <w:r w:rsidRPr="00BE1CB1">
              <w:rPr>
                <w:sz w:val="22"/>
                <w:szCs w:val="22"/>
              </w:rPr>
              <w:t xml:space="preserve"> as</w:t>
            </w:r>
            <w:r w:rsidRPr="00BE1CB1">
              <w:rPr>
                <w:sz w:val="22"/>
                <w:szCs w:val="22"/>
                <w:lang w:val="en"/>
              </w:rPr>
              <w:t xml:space="preserve"> private </w:t>
            </w:r>
            <w:r w:rsidRPr="00BE1CB1">
              <w:rPr>
                <w:sz w:val="22"/>
                <w:szCs w:val="22"/>
              </w:rPr>
              <w:t xml:space="preserve">as </w:t>
            </w:r>
            <w:r w:rsidRPr="00BE1CB1">
              <w:rPr>
                <w:sz w:val="22"/>
                <w:szCs w:val="22"/>
                <w:lang w:val="en"/>
              </w:rPr>
              <w:t>possible</w:t>
            </w:r>
          </w:p>
          <w:p w14:paraId="679ADA91" w14:textId="77777777" w:rsidR="00FE4A35" w:rsidRPr="00BE1CB1" w:rsidRDefault="00B845F3" w:rsidP="00B845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Student is only removed from </w:t>
            </w:r>
            <w:r w:rsidRPr="00BE1CB1">
              <w:rPr>
                <w:sz w:val="22"/>
                <w:szCs w:val="22"/>
              </w:rPr>
              <w:t>instructional environment</w:t>
            </w:r>
            <w:r w:rsidRPr="00BE1CB1">
              <w:rPr>
                <w:sz w:val="22"/>
                <w:szCs w:val="22"/>
                <w:lang w:val="en"/>
              </w:rPr>
              <w:t xml:space="preserve"> for behavior that is dangerous, destructive or significantly disruptive</w:t>
            </w:r>
          </w:p>
          <w:p w14:paraId="3ABFE623" w14:textId="77777777" w:rsidR="00FE4A35" w:rsidRPr="00BE1CB1" w:rsidRDefault="00B845F3" w:rsidP="00B845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 xml:space="preserve">Significantly disruptive means </w:t>
            </w:r>
            <w:r w:rsidRPr="00BE1CB1">
              <w:rPr>
                <w:sz w:val="22"/>
                <w:szCs w:val="22"/>
                <w:lang w:val="en"/>
              </w:rPr>
              <w:t>doesn’t redirect without arguing or escalating</w:t>
            </w:r>
          </w:p>
          <w:p w14:paraId="6EEC910C" w14:textId="77777777" w:rsidR="00FE4A35" w:rsidRPr="00BE1CB1" w:rsidRDefault="00B845F3" w:rsidP="00B845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If</w:t>
            </w:r>
            <w:r w:rsidRPr="00BE1CB1">
              <w:rPr>
                <w:sz w:val="22"/>
                <w:szCs w:val="22"/>
              </w:rPr>
              <w:t xml:space="preserve"> student leave the instructional environment they</w:t>
            </w:r>
            <w:r w:rsidRPr="00BE1CB1">
              <w:rPr>
                <w:sz w:val="22"/>
                <w:szCs w:val="22"/>
                <w:lang w:val="en"/>
              </w:rPr>
              <w:t xml:space="preserve"> have processed the situation, practiced skills needed, and is under instructional control before returning to their regular </w:t>
            </w:r>
            <w:r w:rsidRPr="00BE1CB1">
              <w:rPr>
                <w:sz w:val="22"/>
                <w:szCs w:val="22"/>
              </w:rPr>
              <w:t>learning location</w:t>
            </w:r>
          </w:p>
          <w:p w14:paraId="04856C61" w14:textId="77777777" w:rsidR="00FE4A35" w:rsidRPr="00BE1CB1" w:rsidRDefault="00B845F3" w:rsidP="00B845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Overall</w:t>
            </w:r>
            <w:r w:rsidRPr="00BE1CB1">
              <w:rPr>
                <w:sz w:val="22"/>
                <w:szCs w:val="22"/>
              </w:rPr>
              <w:t xml:space="preserve"> focus in instructional and not punitive-no one is in “trouble”-what skills need to be learned?</w:t>
            </w:r>
          </w:p>
          <w:p w14:paraId="24C4B5A9" w14:textId="3C5E52D8" w:rsidR="0052564E" w:rsidRPr="00BE1CB1" w:rsidRDefault="00B845F3" w:rsidP="00B845F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Reinforcing attention is minimized during this process</w:t>
            </w:r>
          </w:p>
        </w:tc>
      </w:tr>
      <w:tr w:rsidR="0052564E" w:rsidRPr="00BE1CB1" w14:paraId="01DD88E7" w14:textId="77777777" w:rsidTr="00B845F3">
        <w:tc>
          <w:tcPr>
            <w:tcW w:w="2070" w:type="dxa"/>
          </w:tcPr>
          <w:p w14:paraId="70B0B334" w14:textId="56AF4C0B" w:rsidR="0052564E" w:rsidRPr="00BE1CB1" w:rsidRDefault="00FE1F67">
            <w:p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 xml:space="preserve">Ongoing Monitoring and Evaluating </w:t>
            </w:r>
            <w:r w:rsidRPr="00BE1CB1">
              <w:rPr>
                <w:sz w:val="22"/>
                <w:szCs w:val="22"/>
              </w:rPr>
              <w:lastRenderedPageBreak/>
              <w:t>Ef</w:t>
            </w:r>
            <w:r w:rsidR="0052564E" w:rsidRPr="00BE1CB1">
              <w:rPr>
                <w:sz w:val="22"/>
                <w:szCs w:val="22"/>
              </w:rPr>
              <w:t>fectiveness</w:t>
            </w:r>
            <w:r w:rsidR="005E28B4">
              <w:rPr>
                <w:sz w:val="22"/>
                <w:szCs w:val="22"/>
              </w:rPr>
              <w:t xml:space="preserve"> B</w:t>
            </w:r>
            <w:bookmarkStart w:id="0" w:name="_GoBack"/>
            <w:bookmarkEnd w:id="0"/>
            <w:r w:rsidRPr="00BE1CB1">
              <w:rPr>
                <w:sz w:val="22"/>
                <w:szCs w:val="22"/>
              </w:rPr>
              <w:t>ased on Data</w:t>
            </w:r>
          </w:p>
        </w:tc>
        <w:tc>
          <w:tcPr>
            <w:tcW w:w="9270" w:type="dxa"/>
          </w:tcPr>
          <w:p w14:paraId="2530E652" w14:textId="77777777" w:rsidR="00CA178B" w:rsidRPr="00BE1CB1" w:rsidRDefault="00FE1F67" w:rsidP="00FE1F67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lastRenderedPageBreak/>
              <w:t>Specifically defined outcomes</w:t>
            </w:r>
          </w:p>
          <w:p w14:paraId="6000AEDB" w14:textId="67406470" w:rsidR="00CA178B" w:rsidRPr="00BE1CB1" w:rsidRDefault="00FE1F67" w:rsidP="00FE1F67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Clear written plan that includes all key components (instruction, prevention, reinforcement, and undesir</w:t>
            </w:r>
            <w:r w:rsidR="00B845F3" w:rsidRPr="00BE1CB1">
              <w:rPr>
                <w:sz w:val="22"/>
                <w:szCs w:val="22"/>
              </w:rPr>
              <w:t xml:space="preserve">able consequences) and evidence </w:t>
            </w:r>
            <w:r w:rsidRPr="00BE1CB1">
              <w:rPr>
                <w:sz w:val="22"/>
                <w:szCs w:val="22"/>
              </w:rPr>
              <w:t xml:space="preserve">based practices that all </w:t>
            </w:r>
            <w:r w:rsidRPr="00BE1CB1">
              <w:rPr>
                <w:sz w:val="22"/>
                <w:szCs w:val="22"/>
              </w:rPr>
              <w:lastRenderedPageBreak/>
              <w:t>involved parties understand</w:t>
            </w:r>
          </w:p>
          <w:p w14:paraId="1540E3F3" w14:textId="77777777" w:rsidR="00CA178B" w:rsidRPr="00BE1CB1" w:rsidRDefault="00FE1F67" w:rsidP="00FE1F67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Fidelity monitoring procedures</w:t>
            </w:r>
            <w:r w:rsidRPr="00BE1CB1">
              <w:rPr>
                <w:sz w:val="22"/>
                <w:szCs w:val="22"/>
              </w:rPr>
              <w:t xml:space="preserve"> to ensure consistent implementation</w:t>
            </w:r>
          </w:p>
          <w:p w14:paraId="75759354" w14:textId="77777777" w:rsidR="00CA178B" w:rsidRPr="00BE1CB1" w:rsidRDefault="00FE1F67" w:rsidP="00FE1F67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 xml:space="preserve">Frequent data collection </w:t>
            </w:r>
            <w:r w:rsidRPr="00BE1CB1">
              <w:rPr>
                <w:sz w:val="22"/>
                <w:szCs w:val="22"/>
              </w:rPr>
              <w:t xml:space="preserve">that is graphed </w:t>
            </w:r>
          </w:p>
          <w:p w14:paraId="3AA1E43E" w14:textId="77777777" w:rsidR="00CA178B" w:rsidRPr="00BE1CB1" w:rsidRDefault="00FE1F67" w:rsidP="00FE1F67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  <w:lang w:val="en"/>
              </w:rPr>
              <w:t>Regular and structured team meetings to analyze data and make decisions</w:t>
            </w:r>
          </w:p>
          <w:p w14:paraId="45D7C641" w14:textId="59DB0319" w:rsidR="0052564E" w:rsidRPr="00BE1CB1" w:rsidRDefault="00FE1F67" w:rsidP="00FE1F67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E1CB1">
              <w:rPr>
                <w:sz w:val="22"/>
                <w:szCs w:val="22"/>
              </w:rPr>
              <w:t>Same process schoolwide, classwide or individual</w:t>
            </w:r>
          </w:p>
        </w:tc>
      </w:tr>
    </w:tbl>
    <w:p w14:paraId="44707415" w14:textId="58B88A78" w:rsidR="00CF28A9" w:rsidRDefault="00CF28A9"/>
    <w:sectPr w:rsidR="00CF28A9" w:rsidSect="006A1BC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202"/>
    <w:multiLevelType w:val="hybridMultilevel"/>
    <w:tmpl w:val="251A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1499"/>
    <w:multiLevelType w:val="hybridMultilevel"/>
    <w:tmpl w:val="E1B8E80C"/>
    <w:lvl w:ilvl="0" w:tplc="D2A8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1EE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6C4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8A1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A1A3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3E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125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80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22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F55523B"/>
    <w:multiLevelType w:val="hybridMultilevel"/>
    <w:tmpl w:val="D8D27894"/>
    <w:lvl w:ilvl="0" w:tplc="2DEC0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2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8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D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00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6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C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A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743923"/>
    <w:multiLevelType w:val="hybridMultilevel"/>
    <w:tmpl w:val="69045F84"/>
    <w:lvl w:ilvl="0" w:tplc="A88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65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A0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4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A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A0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0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4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E7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8D3182"/>
    <w:multiLevelType w:val="hybridMultilevel"/>
    <w:tmpl w:val="F0F8DE64"/>
    <w:lvl w:ilvl="0" w:tplc="28FE1F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CB9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B1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EBB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608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15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C39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8BB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EF2D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D71FCA"/>
    <w:multiLevelType w:val="hybridMultilevel"/>
    <w:tmpl w:val="5FB6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744F5"/>
    <w:multiLevelType w:val="hybridMultilevel"/>
    <w:tmpl w:val="37A644DE"/>
    <w:lvl w:ilvl="0" w:tplc="83C49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42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08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2B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E1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0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61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561EAD"/>
    <w:multiLevelType w:val="hybridMultilevel"/>
    <w:tmpl w:val="FA1EE9D0"/>
    <w:lvl w:ilvl="0" w:tplc="90EAC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22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9E4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A50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E0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62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94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87CB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60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5A94407"/>
    <w:multiLevelType w:val="hybridMultilevel"/>
    <w:tmpl w:val="E0EAF61C"/>
    <w:lvl w:ilvl="0" w:tplc="166A5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2B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A9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2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47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47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C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85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6F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124B3C"/>
    <w:multiLevelType w:val="hybridMultilevel"/>
    <w:tmpl w:val="FB86EC18"/>
    <w:lvl w:ilvl="0" w:tplc="E37A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6B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4D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22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4B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C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E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4F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6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AA5F26"/>
    <w:multiLevelType w:val="hybridMultilevel"/>
    <w:tmpl w:val="F370D500"/>
    <w:lvl w:ilvl="0" w:tplc="1F3A4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4C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552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2EE9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EFA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FE8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0E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B04B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383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A96491B"/>
    <w:multiLevelType w:val="hybridMultilevel"/>
    <w:tmpl w:val="AECE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2257A"/>
    <w:multiLevelType w:val="hybridMultilevel"/>
    <w:tmpl w:val="C8C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82F1D"/>
    <w:multiLevelType w:val="hybridMultilevel"/>
    <w:tmpl w:val="395E1920"/>
    <w:lvl w:ilvl="0" w:tplc="63123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8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24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85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0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C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AA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6D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0829FD"/>
    <w:multiLevelType w:val="hybridMultilevel"/>
    <w:tmpl w:val="248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D6E70"/>
    <w:multiLevelType w:val="hybridMultilevel"/>
    <w:tmpl w:val="3F3EA14C"/>
    <w:lvl w:ilvl="0" w:tplc="4A14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8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2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ED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6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6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8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2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A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D5666D"/>
    <w:multiLevelType w:val="hybridMultilevel"/>
    <w:tmpl w:val="6B3A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C7BB1"/>
    <w:multiLevelType w:val="hybridMultilevel"/>
    <w:tmpl w:val="2E6A1740"/>
    <w:lvl w:ilvl="0" w:tplc="6D64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64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7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CD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81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C8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E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A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452E3D"/>
    <w:multiLevelType w:val="hybridMultilevel"/>
    <w:tmpl w:val="234698E6"/>
    <w:lvl w:ilvl="0" w:tplc="15BE9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8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A4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0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A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21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6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8E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64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D038E1"/>
    <w:multiLevelType w:val="hybridMultilevel"/>
    <w:tmpl w:val="96CA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51F11"/>
    <w:multiLevelType w:val="hybridMultilevel"/>
    <w:tmpl w:val="FFF4017A"/>
    <w:lvl w:ilvl="0" w:tplc="139E1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A5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C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D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0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6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A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4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0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A07E20"/>
    <w:multiLevelType w:val="hybridMultilevel"/>
    <w:tmpl w:val="D84420F6"/>
    <w:lvl w:ilvl="0" w:tplc="CCDC8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48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B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0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E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21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4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26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3640D53"/>
    <w:multiLevelType w:val="hybridMultilevel"/>
    <w:tmpl w:val="D0D63598"/>
    <w:lvl w:ilvl="0" w:tplc="689C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8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8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E9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A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87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AF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094F11"/>
    <w:multiLevelType w:val="hybridMultilevel"/>
    <w:tmpl w:val="F1F86296"/>
    <w:lvl w:ilvl="0" w:tplc="6FCC4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6A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4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23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4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C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86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7853DA"/>
    <w:multiLevelType w:val="hybridMultilevel"/>
    <w:tmpl w:val="16FAD040"/>
    <w:lvl w:ilvl="0" w:tplc="D96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F4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0ED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B0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CA7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989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C0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303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58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763408D9"/>
    <w:multiLevelType w:val="hybridMultilevel"/>
    <w:tmpl w:val="431CF130"/>
    <w:lvl w:ilvl="0" w:tplc="67849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8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88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C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80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0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86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7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D636BC"/>
    <w:multiLevelType w:val="hybridMultilevel"/>
    <w:tmpl w:val="360A6E2E"/>
    <w:lvl w:ilvl="0" w:tplc="516C3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41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5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0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8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0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08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4153C2"/>
    <w:multiLevelType w:val="hybridMultilevel"/>
    <w:tmpl w:val="F35A43B4"/>
    <w:lvl w:ilvl="0" w:tplc="D20A4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7A7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4C5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9C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B2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662A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0CD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D8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C03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6"/>
  </w:num>
  <w:num w:numId="5">
    <w:abstractNumId w:val="0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1"/>
  </w:num>
  <w:num w:numId="11">
    <w:abstractNumId w:val="20"/>
  </w:num>
  <w:num w:numId="12">
    <w:abstractNumId w:val="9"/>
  </w:num>
  <w:num w:numId="13">
    <w:abstractNumId w:val="25"/>
  </w:num>
  <w:num w:numId="14">
    <w:abstractNumId w:val="27"/>
  </w:num>
  <w:num w:numId="15">
    <w:abstractNumId w:val="7"/>
  </w:num>
  <w:num w:numId="16">
    <w:abstractNumId w:val="8"/>
  </w:num>
  <w:num w:numId="17">
    <w:abstractNumId w:val="4"/>
  </w:num>
  <w:num w:numId="18">
    <w:abstractNumId w:val="10"/>
  </w:num>
  <w:num w:numId="19">
    <w:abstractNumId w:val="1"/>
  </w:num>
  <w:num w:numId="20">
    <w:abstractNumId w:val="24"/>
  </w:num>
  <w:num w:numId="21">
    <w:abstractNumId w:val="17"/>
  </w:num>
  <w:num w:numId="22">
    <w:abstractNumId w:val="23"/>
  </w:num>
  <w:num w:numId="23">
    <w:abstractNumId w:val="6"/>
  </w:num>
  <w:num w:numId="24">
    <w:abstractNumId w:val="15"/>
  </w:num>
  <w:num w:numId="25">
    <w:abstractNumId w:val="26"/>
  </w:num>
  <w:num w:numId="26">
    <w:abstractNumId w:val="2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BD"/>
    <w:rsid w:val="000144BD"/>
    <w:rsid w:val="00085AF1"/>
    <w:rsid w:val="000B50EE"/>
    <w:rsid w:val="001038DA"/>
    <w:rsid w:val="00121500"/>
    <w:rsid w:val="00193702"/>
    <w:rsid w:val="002162E7"/>
    <w:rsid w:val="002349CE"/>
    <w:rsid w:val="002E3184"/>
    <w:rsid w:val="00373D34"/>
    <w:rsid w:val="003F2DBC"/>
    <w:rsid w:val="004313CF"/>
    <w:rsid w:val="004A0B33"/>
    <w:rsid w:val="004F7988"/>
    <w:rsid w:val="005074AC"/>
    <w:rsid w:val="0052564E"/>
    <w:rsid w:val="00545215"/>
    <w:rsid w:val="00546F3C"/>
    <w:rsid w:val="00564533"/>
    <w:rsid w:val="005B039B"/>
    <w:rsid w:val="005D6296"/>
    <w:rsid w:val="005E28B4"/>
    <w:rsid w:val="005F713D"/>
    <w:rsid w:val="00673056"/>
    <w:rsid w:val="006A1BCE"/>
    <w:rsid w:val="00752CBA"/>
    <w:rsid w:val="0078039D"/>
    <w:rsid w:val="007F65AB"/>
    <w:rsid w:val="008F056F"/>
    <w:rsid w:val="0091075E"/>
    <w:rsid w:val="00912F48"/>
    <w:rsid w:val="009251FF"/>
    <w:rsid w:val="00930A88"/>
    <w:rsid w:val="00AD4519"/>
    <w:rsid w:val="00B36F60"/>
    <w:rsid w:val="00B845F3"/>
    <w:rsid w:val="00BE1CB1"/>
    <w:rsid w:val="00BF2064"/>
    <w:rsid w:val="00C344F2"/>
    <w:rsid w:val="00CA178B"/>
    <w:rsid w:val="00CF28A9"/>
    <w:rsid w:val="00E976BB"/>
    <w:rsid w:val="00F1434E"/>
    <w:rsid w:val="00F57626"/>
    <w:rsid w:val="00F775AB"/>
    <w:rsid w:val="00FE1F67"/>
    <w:rsid w:val="00FE4A35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25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37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74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72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3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512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4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9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1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1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4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64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32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9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77">
          <w:marLeft w:val="82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310">
          <w:marLeft w:val="82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99">
          <w:marLeft w:val="82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436">
          <w:marLeft w:val="82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645">
          <w:marLeft w:val="82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85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15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4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75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90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30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9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49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16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7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815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Otten</dc:creator>
  <cp:keywords/>
  <dc:description/>
  <cp:lastModifiedBy>Kaye Otten</cp:lastModifiedBy>
  <cp:revision>6</cp:revision>
  <cp:lastPrinted>2016-05-16T19:38:00Z</cp:lastPrinted>
  <dcterms:created xsi:type="dcterms:W3CDTF">2016-07-11T18:20:00Z</dcterms:created>
  <dcterms:modified xsi:type="dcterms:W3CDTF">2016-11-05T21:57:00Z</dcterms:modified>
</cp:coreProperties>
</file>