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39" w:rsidRDefault="00EB3001" w:rsidP="00EB3001">
      <w:pPr>
        <w:jc w:val="center"/>
        <w:rPr>
          <w:b/>
        </w:rPr>
      </w:pPr>
      <w:bookmarkStart w:id="0" w:name="_GoBack"/>
      <w:bookmarkEnd w:id="0"/>
      <w:r w:rsidRPr="00EB3001">
        <w:rPr>
          <w:b/>
        </w:rPr>
        <w:t>District Approved Instruction / Intervention Resources</w:t>
      </w:r>
    </w:p>
    <w:p w:rsidR="00EB3001" w:rsidRDefault="00EB3001" w:rsidP="00EB300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EB3001" w:rsidTr="00EB3001"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  <w:r>
              <w:rPr>
                <w:b/>
              </w:rPr>
              <w:t xml:space="preserve">Tier One </w:t>
            </w:r>
          </w:p>
          <w:p w:rsidR="00EB3001" w:rsidRDefault="00EB3001" w:rsidP="00EB3001">
            <w:pPr>
              <w:jc w:val="center"/>
              <w:rPr>
                <w:b/>
              </w:rPr>
            </w:pPr>
            <w:r>
              <w:rPr>
                <w:b/>
              </w:rPr>
              <w:t>Maintenance/Practice</w:t>
            </w:r>
          </w:p>
          <w:p w:rsidR="00EB3001" w:rsidRDefault="00EB3001" w:rsidP="00EB3001">
            <w:pPr>
              <w:jc w:val="center"/>
              <w:rPr>
                <w:b/>
              </w:rPr>
            </w:pPr>
            <w:r>
              <w:rPr>
                <w:b/>
              </w:rPr>
              <w:t>Enrichment/Enhancement</w:t>
            </w: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  <w:r>
              <w:rPr>
                <w:b/>
              </w:rPr>
              <w:t>Tier Two</w:t>
            </w:r>
          </w:p>
          <w:p w:rsidR="00EB3001" w:rsidRDefault="00EB3001" w:rsidP="00EB3001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One </w:t>
            </w:r>
          </w:p>
          <w:p w:rsidR="00EB3001" w:rsidRPr="00EB3001" w:rsidRDefault="00EB3001" w:rsidP="00EB3001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T2</w:t>
            </w:r>
            <w:r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  <w:r>
              <w:rPr>
                <w:b/>
              </w:rPr>
              <w:t xml:space="preserve">Tier Two </w:t>
            </w:r>
          </w:p>
          <w:p w:rsidR="00EB3001" w:rsidRDefault="00EB3001" w:rsidP="00EB3001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Two </w:t>
            </w:r>
          </w:p>
          <w:p w:rsidR="00EB3001" w:rsidRPr="00EB3001" w:rsidRDefault="00EB3001" w:rsidP="00EB3001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T2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  <w:r>
              <w:rPr>
                <w:b/>
              </w:rPr>
              <w:t>Tier Three</w:t>
            </w:r>
          </w:p>
          <w:p w:rsidR="00EB3001" w:rsidRPr="00EB3001" w:rsidRDefault="00EB3001" w:rsidP="00EB3001">
            <w:pPr>
              <w:jc w:val="center"/>
              <w:rPr>
                <w:b/>
                <w:i/>
              </w:rPr>
            </w:pPr>
            <w:r w:rsidRPr="00EB3001">
              <w:rPr>
                <w:b/>
                <w:i/>
              </w:rPr>
              <w:t>Extended Time in Intervention</w:t>
            </w:r>
          </w:p>
        </w:tc>
      </w:tr>
      <w:tr w:rsidR="00EB3001" w:rsidTr="00EB3001"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</w:tr>
      <w:tr w:rsidR="00EB3001" w:rsidTr="00EB3001"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</w:tr>
      <w:tr w:rsidR="00EB3001" w:rsidTr="00EB3001"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</w:tr>
      <w:tr w:rsidR="00EB3001" w:rsidTr="00EB3001"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</w:tr>
      <w:tr w:rsidR="00EB3001" w:rsidTr="00EB3001"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</w:tr>
      <w:tr w:rsidR="00EB3001" w:rsidTr="00EB3001"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</w:tr>
      <w:tr w:rsidR="00EB3001" w:rsidTr="00EB3001"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</w:tr>
      <w:tr w:rsidR="00EB3001" w:rsidTr="00EB3001"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</w:tr>
      <w:tr w:rsidR="00EB3001" w:rsidTr="00EB3001"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EB3001" w:rsidRDefault="00EB3001" w:rsidP="00EB3001">
            <w:pPr>
              <w:jc w:val="center"/>
              <w:rPr>
                <w:b/>
              </w:rPr>
            </w:pPr>
          </w:p>
        </w:tc>
      </w:tr>
    </w:tbl>
    <w:p w:rsidR="00EB3001" w:rsidRPr="00EB3001" w:rsidRDefault="00EB3001" w:rsidP="00EB3001">
      <w:pPr>
        <w:jc w:val="center"/>
        <w:rPr>
          <w:b/>
        </w:rPr>
      </w:pPr>
    </w:p>
    <w:sectPr w:rsidR="00EB3001" w:rsidRPr="00EB3001" w:rsidSect="00EB30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01"/>
    <w:rsid w:val="00624F39"/>
    <w:rsid w:val="0084661D"/>
    <w:rsid w:val="00EB3001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Wood</dc:creator>
  <cp:lastModifiedBy>saraclime</cp:lastModifiedBy>
  <cp:revision>2</cp:revision>
  <dcterms:created xsi:type="dcterms:W3CDTF">2017-11-16T18:23:00Z</dcterms:created>
  <dcterms:modified xsi:type="dcterms:W3CDTF">2017-11-16T18:23:00Z</dcterms:modified>
</cp:coreProperties>
</file>